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敏捷冲刺——alpha阶段 Day04</w:t>
      </w:r>
    </w:p>
    <w:p>
      <w:pPr>
        <w:numPr>
          <w:ilvl w:val="0"/>
          <w:numId w:val="0"/>
        </w:numPr>
        <w:tabs>
          <w:tab w:val="left" w:pos="0"/>
        </w:tabs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每天举行站立式会议，讨论项目每个成员的昨天进展、存在问题、今天安排。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情况简述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3" w:hRule="atLeast"/>
        </w:trPr>
        <w:tc>
          <w:tcPr>
            <w:tcW w:w="8522" w:type="dxa"/>
            <w:gridSpan w:val="2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Alpha阶段Day04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敏捷开发周期</w:t>
            </w:r>
          </w:p>
        </w:tc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2024.4.28-2024.5.4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站立会议时间地点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2024.5.1  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宿舍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参与人员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全组成员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会议基本内容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主要是对今天完成任务的总结和对进度的掌握，规划明天的计划。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讨论时长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20min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其他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（3）要求：团队在冲刺的七天内，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每天发布一篇冲刺报告</w:t>
      </w:r>
      <w:r>
        <w:rPr>
          <w:rFonts w:hint="eastAsia"/>
          <w:sz w:val="24"/>
          <w:szCs w:val="24"/>
          <w:lang w:val="en-US" w:eastAsia="zh-CN"/>
        </w:rPr>
        <w:t>，共七篇：</w:t>
      </w:r>
    </w:p>
    <w:p>
      <w:pPr>
        <w:numPr>
          <w:ilvl w:val="0"/>
          <w:numId w:val="1"/>
        </w:numPr>
        <w:ind w:left="0" w:leftChars="0"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提供当天站立式会议照片一张。</w:t>
      </w:r>
    </w:p>
    <w:p>
      <w:pPr>
        <w:numPr>
          <w:ilvl w:val="0"/>
          <w:numId w:val="0"/>
        </w:numPr>
        <w:ind w:leftChars="200"/>
        <w:rPr>
          <w:rFonts w:hint="eastAsia" w:eastAsia="微软雅黑"/>
          <w:sz w:val="24"/>
          <w:szCs w:val="24"/>
          <w:lang w:val="en-US" w:eastAsia="zh"/>
        </w:rPr>
      </w:pPr>
      <w:r>
        <w:drawing>
          <wp:inline distT="0" distB="0" distL="114300" distR="114300">
            <wp:extent cx="5271135" cy="3070860"/>
            <wp:effectExtent l="0" t="0" r="12065" b="254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1"/>
        </w:numPr>
        <w:ind w:left="0" w:leftChars="0"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每个人的工作 （有work item 的ID），并将其记录在码云（Github）项目管理中：</w:t>
      </w:r>
    </w:p>
    <w:p>
      <w:pPr>
        <w:numPr>
          <w:ilvl w:val="0"/>
          <w:numId w:val="0"/>
        </w:numPr>
        <w:ind w:left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任务进度：今天是我们alpha阶段冲刺的第四天</w:t>
      </w:r>
    </w:p>
    <w:tbl>
      <w:tblPr>
        <w:tblStyle w:val="12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7"/>
        <w:gridCol w:w="2046"/>
        <w:gridCol w:w="1656"/>
        <w:gridCol w:w="1945"/>
        <w:gridCol w:w="19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成员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昨天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完成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的任务</w:t>
            </w: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今天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完成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的任务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遇到的困难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明天计划做什么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陈曦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2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登录操作前后端互调。</w:t>
            </w:r>
          </w:p>
          <w:p>
            <w:pPr>
              <w:numPr>
                <w:ilvl w:val="0"/>
                <w:numId w:val="2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编写注册功能后端逻辑代码。</w:t>
            </w:r>
          </w:p>
          <w:p>
            <w:pPr>
              <w:numPr>
                <w:ilvl w:val="0"/>
                <w:numId w:val="2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前端页面优化。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3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配置Redis环境。</w:t>
            </w:r>
          </w:p>
          <w:p>
            <w:pPr>
              <w:numPr>
                <w:ilvl w:val="0"/>
                <w:numId w:val="3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检查注册逻辑并且进行联调。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RedisService包扫描不到的问题卡了我好久。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4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前端对注册和登录成功的选项进行一些提示。</w:t>
            </w:r>
          </w:p>
          <w:p>
            <w:pPr>
              <w:numPr>
                <w:ilvl w:val="0"/>
                <w:numId w:val="4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优化redis的key结构。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杨雨佳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1、主动和组员进行询问，把握各任务进度。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2、整理总结近期已完成的任务。</w:t>
            </w: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1、学习项目代码，争取解决遇到的问题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.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2、对下一阶段的任务进行细分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.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对组员的任务分配有分歧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和组员进行一个良好沟通，对任务进行一个更好的分配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李睿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熟悉卷积神经网络的基本结构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寻找pytorch导入自定义数据集的方法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pytorch如何导入自定义数据集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寻找pytorch导入自定义数据集的方法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郑博文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前端技术实现参考与学习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深入学习前端技术。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技术从知识到实战的转化不是很顺利，想法不能很好的实现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深入学习前端技术，实战开发。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范兴宇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5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继续练习git操作，跟上大家进度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2.对postman进行验证。</w:t>
            </w: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尝试理解项目总体逻辑.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有一些模块注释不大清除不理解。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尝试使用ai帮助理解代码。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6"/>
        </w:numPr>
        <w:ind w:left="0" w:leftChars="0" w:firstLine="403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发布项目燃尽图；</w:t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"/>
        </w:rPr>
      </w:pPr>
      <w:r>
        <w:drawing>
          <wp:inline distT="0" distB="0" distL="114300" distR="114300">
            <wp:extent cx="5269865" cy="2248535"/>
            <wp:effectExtent l="0" t="0" r="635" b="12065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"/>
        </w:rPr>
      </w:pP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"/>
        </w:rPr>
      </w:pPr>
      <w:r>
        <w:rPr>
          <w:rFonts w:hint="eastAsia"/>
          <w:sz w:val="24"/>
          <w:szCs w:val="24"/>
          <w:lang w:val="en-US" w:eastAsia="zh"/>
        </w:rPr>
        <w:t>按任务卡片数统计：</w:t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-CN"/>
        </w:rPr>
      </w:pPr>
      <w:r>
        <w:rPr>
          <w:rFonts w:hint="eastAsia" w:eastAsia="微软雅黑"/>
          <w:sz w:val="24"/>
          <w:szCs w:val="24"/>
          <w:lang w:val="en-US" w:eastAsia="zh-CN"/>
        </w:rPr>
        <w:drawing>
          <wp:inline distT="0" distB="0" distL="114300" distR="114300">
            <wp:extent cx="5269230" cy="2094230"/>
            <wp:effectExtent l="0" t="0" r="1270" b="1270"/>
            <wp:docPr id="17" name="图片 17" descr="1feb023e9671a171302d60c34875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feb023e9671a171302d60c3487542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403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每人的代码/文档签入记录：</w:t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"/>
        </w:rPr>
      </w:pPr>
      <w:r>
        <w:drawing>
          <wp:inline distT="0" distB="0" distL="114300" distR="114300">
            <wp:extent cx="5269230" cy="1978025"/>
            <wp:effectExtent l="0" t="0" r="1270" b="317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403" w:firstLineChars="0"/>
      </w:pPr>
      <w:r>
        <w:rPr>
          <w:rFonts w:hint="eastAsia"/>
          <w:sz w:val="24"/>
          <w:szCs w:val="24"/>
          <w:lang w:val="en-US" w:eastAsia="zh-CN"/>
        </w:rPr>
        <w:t>适当的项目程序／模块的最新（运行）截图。</w:t>
      </w:r>
    </w:p>
    <w:p>
      <w:pPr>
        <w:numPr>
          <w:numId w:val="0"/>
        </w:numPr>
        <w:ind w:left="403" w:left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注册界面：</w:t>
      </w:r>
    </w:p>
    <w:p>
      <w:pPr>
        <w:numPr>
          <w:numId w:val="0"/>
        </w:numPr>
        <w:ind w:left="403" w:leftChars="0"/>
      </w:pPr>
      <w:r>
        <w:drawing>
          <wp:inline distT="0" distB="0" distL="114300" distR="114300">
            <wp:extent cx="5262245" cy="2990215"/>
            <wp:effectExtent l="0" t="0" r="8255" b="698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先判断是否手机号码已经存在：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994025"/>
            <wp:effectExtent l="0" t="0" r="508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如果手机号码没被注册则进行下一步：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018155"/>
            <wp:effectExtent l="0" t="0" r="10795" b="444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获取验证码：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2999105"/>
            <wp:effectExtent l="0" t="0" r="8255" b="1079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285240"/>
            <wp:effectExtent l="0" t="0" r="11430" b="1016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获取的验证码和账号一起存入redis：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648075"/>
            <wp:effectExtent l="0" t="0" r="1270" b="952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注册成功数据库内容增加：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025650"/>
            <wp:effectExtent l="0" t="0" r="1270" b="635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30D0DB"/>
    <w:multiLevelType w:val="multilevel"/>
    <w:tmpl w:val="8F30D0DB"/>
    <w:lvl w:ilvl="0" w:tentative="0">
      <w:start w:val="3"/>
      <w:numFmt w:val="decimalEnclosedCircleChinese"/>
      <w:suff w:val="nothing"/>
      <w:lvlText w:val="%1　"/>
      <w:lvlJc w:val="left"/>
      <w:pPr>
        <w:ind w:left="0" w:firstLine="403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3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3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3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3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3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3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3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3" w:leftChars="0" w:hanging="420" w:firstLineChars="0"/>
      </w:pPr>
      <w:rPr>
        <w:rFonts w:hint="default"/>
      </w:rPr>
    </w:lvl>
  </w:abstractNum>
  <w:abstractNum w:abstractNumId="1">
    <w:nsid w:val="9DA0E3DC"/>
    <w:multiLevelType w:val="singleLevel"/>
    <w:tmpl w:val="9DA0E3D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A0FC3088"/>
    <w:multiLevelType w:val="multilevel"/>
    <w:tmpl w:val="A0FC308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3">
    <w:nsid w:val="BFAFBBE6"/>
    <w:multiLevelType w:val="singleLevel"/>
    <w:tmpl w:val="BFAFBBE6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FFFF4FD3"/>
    <w:multiLevelType w:val="singleLevel"/>
    <w:tmpl w:val="FFFF4FD3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499D3071"/>
    <w:multiLevelType w:val="singleLevel"/>
    <w:tmpl w:val="499D3071"/>
    <w:lvl w:ilvl="0" w:tentative="0">
      <w:start w:val="5"/>
      <w:numFmt w:val="decimalEnclosedCircleChinese"/>
      <w:suff w:val="nothing"/>
      <w:lvlText w:val="%1　"/>
      <w:lvlJc w:val="left"/>
      <w:pPr>
        <w:ind w:left="0" w:firstLine="403"/>
      </w:pPr>
      <w:rPr>
        <w:rFonts w:hint="eastAsia"/>
      </w:rPr>
    </w:lvl>
  </w:abstractNum>
  <w:abstractNum w:abstractNumId="6">
    <w:nsid w:val="6D43EFAC"/>
    <w:multiLevelType w:val="singleLevel"/>
    <w:tmpl w:val="6D43EFA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749C9149"/>
    <w:multiLevelType w:val="multilevel"/>
    <w:tmpl w:val="749C9149"/>
    <w:lvl w:ilvl="0" w:tentative="0">
      <w:start w:val="4"/>
      <w:numFmt w:val="decimalEnclosedCircleChinese"/>
      <w:suff w:val="nothing"/>
      <w:lvlText w:val="%1　"/>
      <w:lvlJc w:val="left"/>
      <w:pPr>
        <w:ind w:left="0" w:firstLine="403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3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3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3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3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3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3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3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3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6"/>
  </w:num>
  <w:num w:numId="5">
    <w:abstractNumId w:val="4"/>
  </w:num>
  <w:num w:numId="6">
    <w:abstractNumId w:val="0"/>
  </w:num>
  <w:num w:numId="7">
    <w:abstractNumId w:val="7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I3MjIzNGY3NDRiYTRkODk5NGQyMjcyMWUwYjJiOTUifQ=="/>
  </w:docVars>
  <w:rsids>
    <w:rsidRoot w:val="1AA24D9F"/>
    <w:rsid w:val="07011CC2"/>
    <w:rsid w:val="075A7231"/>
    <w:rsid w:val="07644792"/>
    <w:rsid w:val="09284798"/>
    <w:rsid w:val="0C2549C6"/>
    <w:rsid w:val="0F2B6FD9"/>
    <w:rsid w:val="178E7A6B"/>
    <w:rsid w:val="183C240D"/>
    <w:rsid w:val="1AA24D9F"/>
    <w:rsid w:val="1E67CFE0"/>
    <w:rsid w:val="28DA2E89"/>
    <w:rsid w:val="2A4254F9"/>
    <w:rsid w:val="2D1F32F4"/>
    <w:rsid w:val="2DC9401A"/>
    <w:rsid w:val="2DFE4752"/>
    <w:rsid w:val="323B4D81"/>
    <w:rsid w:val="34B70380"/>
    <w:rsid w:val="34BA0C5D"/>
    <w:rsid w:val="3AE174A3"/>
    <w:rsid w:val="3BDF2EBE"/>
    <w:rsid w:val="3EBFE246"/>
    <w:rsid w:val="3EE70D61"/>
    <w:rsid w:val="43446334"/>
    <w:rsid w:val="44A84E71"/>
    <w:rsid w:val="45E85C48"/>
    <w:rsid w:val="477DCE1E"/>
    <w:rsid w:val="484D5B88"/>
    <w:rsid w:val="4B6E6C91"/>
    <w:rsid w:val="4CAB074D"/>
    <w:rsid w:val="4CADFB01"/>
    <w:rsid w:val="4DD10772"/>
    <w:rsid w:val="55945F73"/>
    <w:rsid w:val="56103D36"/>
    <w:rsid w:val="573E1E21"/>
    <w:rsid w:val="587BA282"/>
    <w:rsid w:val="5B487E91"/>
    <w:rsid w:val="5B7E238B"/>
    <w:rsid w:val="5CF9550F"/>
    <w:rsid w:val="5EFEBDE8"/>
    <w:rsid w:val="5FF5AFF5"/>
    <w:rsid w:val="6896065D"/>
    <w:rsid w:val="68CA2609"/>
    <w:rsid w:val="68CC1AED"/>
    <w:rsid w:val="6908153F"/>
    <w:rsid w:val="69BB0F42"/>
    <w:rsid w:val="6A637494"/>
    <w:rsid w:val="6BCF62E6"/>
    <w:rsid w:val="6C4E103E"/>
    <w:rsid w:val="6CD3A16D"/>
    <w:rsid w:val="6D535020"/>
    <w:rsid w:val="6D73276D"/>
    <w:rsid w:val="6E5F49A6"/>
    <w:rsid w:val="6FAC3939"/>
    <w:rsid w:val="6FFF37D2"/>
    <w:rsid w:val="70DE2EF1"/>
    <w:rsid w:val="73CAAEB9"/>
    <w:rsid w:val="755CD3C6"/>
    <w:rsid w:val="77DED1CC"/>
    <w:rsid w:val="7B5909EE"/>
    <w:rsid w:val="7BD2F2E1"/>
    <w:rsid w:val="7C5F4108"/>
    <w:rsid w:val="7D01005E"/>
    <w:rsid w:val="7DAF1563"/>
    <w:rsid w:val="7E6FAC20"/>
    <w:rsid w:val="7F79C282"/>
    <w:rsid w:val="7F7B6CAE"/>
    <w:rsid w:val="7FBA0EC6"/>
    <w:rsid w:val="7FBF6DD0"/>
    <w:rsid w:val="7FBFD84D"/>
    <w:rsid w:val="7FCD17FE"/>
    <w:rsid w:val="7FD1CF9B"/>
    <w:rsid w:val="7FD7E9A0"/>
    <w:rsid w:val="7FE9FBB2"/>
    <w:rsid w:val="8FFFA67E"/>
    <w:rsid w:val="97FF6C74"/>
    <w:rsid w:val="99D92736"/>
    <w:rsid w:val="9FAD350E"/>
    <w:rsid w:val="A97F623E"/>
    <w:rsid w:val="AFBF8780"/>
    <w:rsid w:val="B2F75958"/>
    <w:rsid w:val="BEEFCB4B"/>
    <w:rsid w:val="BFBF7695"/>
    <w:rsid w:val="BFE6F841"/>
    <w:rsid w:val="BFFEAD14"/>
    <w:rsid w:val="D5DE8897"/>
    <w:rsid w:val="D76F62E3"/>
    <w:rsid w:val="DA7F643E"/>
    <w:rsid w:val="DBCF11E4"/>
    <w:rsid w:val="DCFBBACB"/>
    <w:rsid w:val="DD7B14F6"/>
    <w:rsid w:val="DDE24753"/>
    <w:rsid w:val="DFFE24D3"/>
    <w:rsid w:val="E7FE3684"/>
    <w:rsid w:val="EF4CF7F4"/>
    <w:rsid w:val="EF4F6D77"/>
    <w:rsid w:val="EFDC371C"/>
    <w:rsid w:val="EFDE174A"/>
    <w:rsid w:val="EFFF70E4"/>
    <w:rsid w:val="F5FD27B5"/>
    <w:rsid w:val="F7EEC240"/>
    <w:rsid w:val="FBF75102"/>
    <w:rsid w:val="FCEF9CB1"/>
    <w:rsid w:val="FDDC5620"/>
    <w:rsid w:val="FDEA700A"/>
    <w:rsid w:val="FEDBAACE"/>
    <w:rsid w:val="FEFFDB7E"/>
    <w:rsid w:val="FFBFCE42"/>
    <w:rsid w:val="FFDF540B"/>
    <w:rsid w:val="FFDFC77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autoRedefine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autoRedefine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tmp\webword_4207257647\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8</Pages>
  <Words>0</Words>
  <Characters>0</Characters>
  <Lines>0</Lines>
  <Paragraphs>0</Paragraphs>
  <TotalTime>684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2018-05-28T09:24:00Z</dcterms:created>
  <dc:creator>柚柚子</dc:creator>
  <cp:lastModifiedBy>锈典</cp:lastModifiedBy>
  <dcterms:modified xsi:type="dcterms:W3CDTF">2024-05-02T13:45:49Z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BBCFB24C14CD48FEABF2AE75B3266B3A_13</vt:lpwstr>
  </property>
</Properties>
</file>